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AD" w:rsidRPr="005B0BAD" w:rsidRDefault="005B0BAD" w:rsidP="005B0BAD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Vragen presentatie Daan Straub</w:t>
      </w:r>
    </w:p>
    <w:p w:rsidR="005B0BAD" w:rsidRDefault="005B0BAD"/>
    <w:p w:rsidR="005B0BAD" w:rsidRDefault="005B0BAD"/>
    <w:p w:rsidR="005B0BAD" w:rsidRDefault="005B0BAD">
      <w:pPr>
        <w:rPr>
          <w:rFonts w:ascii="Verdana" w:hAnsi="Verdana"/>
          <w:sz w:val="24"/>
          <w:szCs w:val="24"/>
        </w:rPr>
      </w:pPr>
    </w:p>
    <w:p w:rsidR="005B0BAD" w:rsidRDefault="005B0BAD">
      <w:pPr>
        <w:rPr>
          <w:rFonts w:ascii="Verdana" w:hAnsi="Verdana"/>
          <w:sz w:val="24"/>
          <w:szCs w:val="24"/>
        </w:rPr>
      </w:pPr>
    </w:p>
    <w:p w:rsidR="005B0BAD" w:rsidRPr="00345BC3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1. </w:t>
      </w:r>
      <w:r w:rsidR="005B0BAD" w:rsidRPr="00345BC3">
        <w:rPr>
          <w:rFonts w:ascii="Verdana" w:hAnsi="Verdana"/>
          <w:b/>
          <w:bCs/>
          <w:sz w:val="24"/>
          <w:szCs w:val="24"/>
        </w:rPr>
        <w:t>Noem 2 projecten waar ik aan heb gewerkt bij smartlight:</w:t>
      </w:r>
    </w:p>
    <w:p w:rsidR="005B0BAD" w:rsidRPr="00345BC3" w:rsidRDefault="00345BC3">
      <w:pPr>
        <w:rPr>
          <w:rFonts w:ascii="Verdana" w:hAnsi="Verdana"/>
          <w:b/>
          <w:b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1.</w:t>
      </w:r>
      <w:r w:rsidR="00D24AC2" w:rsidRPr="00D24AC2">
        <w:rPr>
          <w:rFonts w:ascii="Verdana" w:hAnsi="Verdana"/>
          <w:sz w:val="24"/>
          <w:szCs w:val="24"/>
        </w:rPr>
        <w:t>wandlamp</w:t>
      </w:r>
    </w:p>
    <w:p w:rsidR="00345BC3" w:rsidRPr="00D24AC2" w:rsidRDefault="00345BC3">
      <w:pPr>
        <w:rPr>
          <w:rFonts w:ascii="Verdana" w:hAnsi="Verdana"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2.</w:t>
      </w:r>
      <w:r w:rsidR="00D24AC2">
        <w:rPr>
          <w:rFonts w:ascii="Verdana" w:hAnsi="Verdana"/>
          <w:sz w:val="24"/>
          <w:szCs w:val="24"/>
        </w:rPr>
        <w:t>buitenkunstwerk</w:t>
      </w:r>
    </w:p>
    <w:p w:rsidR="00345BC3" w:rsidRPr="00D24AC2" w:rsidRDefault="00345BC3">
      <w:pPr>
        <w:rPr>
          <w:rFonts w:ascii="Verdana" w:hAnsi="Verdana"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3.</w:t>
      </w:r>
      <w:r w:rsidR="00D24AC2">
        <w:rPr>
          <w:rFonts w:ascii="Verdana" w:hAnsi="Verdana"/>
          <w:sz w:val="24"/>
          <w:szCs w:val="24"/>
        </w:rPr>
        <w:t>buitenlamp</w:t>
      </w:r>
    </w:p>
    <w:p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9A077B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2. </w:t>
      </w:r>
      <w:r w:rsidR="005B0BAD" w:rsidRPr="00345BC3">
        <w:rPr>
          <w:rFonts w:ascii="Verdana" w:hAnsi="Verdana"/>
          <w:b/>
          <w:bCs/>
          <w:sz w:val="24"/>
          <w:szCs w:val="24"/>
        </w:rPr>
        <w:t>Waarvoor staat acrylaat opaal?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345BC3" w:rsidRPr="00E23662" w:rsidRDefault="00D24AC2">
      <w:pPr>
        <w:rPr>
          <w:rFonts w:ascii="Verdana" w:hAnsi="Verdana"/>
          <w:sz w:val="24"/>
          <w:szCs w:val="24"/>
        </w:rPr>
      </w:pPr>
      <w:r w:rsidRPr="00E23662">
        <w:rPr>
          <w:rFonts w:ascii="Verdana" w:hAnsi="Verdana"/>
          <w:sz w:val="24"/>
          <w:szCs w:val="24"/>
        </w:rPr>
        <w:t>melkachtig</w:t>
      </w:r>
      <w:r w:rsidR="00E23662" w:rsidRPr="00E23662">
        <w:rPr>
          <w:rFonts w:ascii="Verdana" w:hAnsi="Verdana"/>
          <w:sz w:val="24"/>
          <w:szCs w:val="24"/>
        </w:rPr>
        <w:t>, mat wit PMMA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3. </w:t>
      </w:r>
      <w:r w:rsidR="005B0BAD" w:rsidRPr="00345BC3">
        <w:rPr>
          <w:rFonts w:ascii="Verdana" w:hAnsi="Verdana"/>
          <w:b/>
          <w:bCs/>
          <w:sz w:val="24"/>
          <w:szCs w:val="24"/>
        </w:rPr>
        <w:t>Hoeveel x sterker is acrylaat opaal dan glas?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345BC3" w:rsidRPr="00E23662" w:rsidRDefault="00E23662">
      <w:pPr>
        <w:rPr>
          <w:rFonts w:ascii="Verdana" w:hAnsi="Verdana"/>
          <w:sz w:val="24"/>
          <w:szCs w:val="24"/>
        </w:rPr>
      </w:pPr>
      <w:bookmarkStart w:id="0" w:name="_GoBack"/>
      <w:r w:rsidRPr="00E23662">
        <w:rPr>
          <w:rFonts w:ascii="Verdana" w:hAnsi="Verdana"/>
          <w:sz w:val="24"/>
          <w:szCs w:val="24"/>
        </w:rPr>
        <w:t>25 keer sterker</w:t>
      </w:r>
    </w:p>
    <w:bookmarkEnd w:id="0"/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4. </w:t>
      </w:r>
      <w:r w:rsidR="005B0BAD" w:rsidRPr="00345BC3">
        <w:rPr>
          <w:rFonts w:ascii="Verdana" w:hAnsi="Verdana"/>
          <w:b/>
          <w:bCs/>
          <w:sz w:val="24"/>
          <w:szCs w:val="24"/>
        </w:rPr>
        <w:t xml:space="preserve">Noem 3 voordelen van </w:t>
      </w:r>
      <w:proofErr w:type="spellStart"/>
      <w:r w:rsidR="005B0BAD" w:rsidRPr="00345BC3">
        <w:rPr>
          <w:rFonts w:ascii="Verdana" w:hAnsi="Verdana"/>
          <w:b/>
          <w:bCs/>
          <w:sz w:val="24"/>
          <w:szCs w:val="24"/>
        </w:rPr>
        <w:t>poedercoaten</w:t>
      </w:r>
      <w:proofErr w:type="spellEnd"/>
      <w:r w:rsidR="005B0BAD" w:rsidRPr="00345BC3">
        <w:rPr>
          <w:rFonts w:ascii="Verdana" w:hAnsi="Verdana"/>
          <w:b/>
          <w:bCs/>
          <w:sz w:val="24"/>
          <w:szCs w:val="24"/>
        </w:rPr>
        <w:t>:</w:t>
      </w:r>
    </w:p>
    <w:p w:rsidR="00345BC3" w:rsidRPr="00E23662" w:rsidRDefault="00345B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1.</w:t>
      </w:r>
      <w:r w:rsidR="00E23662" w:rsidRPr="00E23662">
        <w:t xml:space="preserve"> </w:t>
      </w:r>
      <w:r w:rsidR="00E23662" w:rsidRPr="00E23662">
        <w:rPr>
          <w:rFonts w:ascii="Verdana" w:hAnsi="Verdana"/>
          <w:sz w:val="24"/>
          <w:szCs w:val="24"/>
        </w:rPr>
        <w:t>Bevat geen oplosmiddelen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E23662" w:rsidRPr="00E23662">
        <w:t xml:space="preserve"> </w:t>
      </w:r>
      <w:r w:rsidR="00E23662" w:rsidRPr="00E23662">
        <w:rPr>
          <w:rFonts w:ascii="Verdana" w:hAnsi="Verdana"/>
          <w:sz w:val="24"/>
          <w:szCs w:val="24"/>
        </w:rPr>
        <w:t>100 % vaste stof</w:t>
      </w:r>
    </w:p>
    <w:p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E23662" w:rsidRPr="00E23662">
        <w:t xml:space="preserve"> </w:t>
      </w:r>
      <w:r w:rsidR="00E23662" w:rsidRPr="00E23662">
        <w:rPr>
          <w:rFonts w:ascii="Verdana" w:hAnsi="Verdana"/>
          <w:sz w:val="24"/>
          <w:szCs w:val="24"/>
        </w:rPr>
        <w:t>Goede UV- en weersbestendigheid. Uitstekende mechanische eigenschappen</w:t>
      </w:r>
    </w:p>
    <w:p w:rsidR="005B0BAD" w:rsidRDefault="005B0BAD" w:rsidP="005B0BAD"/>
    <w:sectPr w:rsidR="005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27B2"/>
    <w:multiLevelType w:val="hybridMultilevel"/>
    <w:tmpl w:val="48323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D"/>
    <w:rsid w:val="00345BC3"/>
    <w:rsid w:val="005B0BAD"/>
    <w:rsid w:val="009A077B"/>
    <w:rsid w:val="00CF6D79"/>
    <w:rsid w:val="00D24AC2"/>
    <w:rsid w:val="00E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996C"/>
  <w15:chartTrackingRefBased/>
  <w15:docId w15:val="{8BD7D285-A9B7-45AD-904A-1B5D5EE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Milano Matheeuwsen</cp:lastModifiedBy>
  <cp:revision>2</cp:revision>
  <dcterms:created xsi:type="dcterms:W3CDTF">2020-05-27T11:40:00Z</dcterms:created>
  <dcterms:modified xsi:type="dcterms:W3CDTF">2020-05-27T11:40:00Z</dcterms:modified>
</cp:coreProperties>
</file>