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2C7EB" w14:textId="77777777" w:rsidR="00FE7965" w:rsidRDefault="00FE7965"/>
    <w:p w14:paraId="1D2C383F" w14:textId="77777777" w:rsidR="00752C75" w:rsidRDefault="00752C75">
      <w:r>
        <w:t>Opdrachten huiswerk Raf en Tom</w:t>
      </w:r>
    </w:p>
    <w:p w14:paraId="4476935E" w14:textId="77777777" w:rsidR="00752C75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40045C2" w14:textId="4B95F78E" w:rsidR="00752C75" w:rsidRPr="008F604B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8F604B">
        <w:rPr>
          <w:rFonts w:ascii="Calibri" w:hAnsi="Calibri" w:cs="Calibri"/>
          <w:b/>
          <w:bCs/>
          <w:sz w:val="22"/>
          <w:szCs w:val="22"/>
        </w:rPr>
        <w:t>Welke soorten lasers zijn er?</w:t>
      </w:r>
    </w:p>
    <w:p w14:paraId="5346EF3B" w14:textId="2EDFB9EC" w:rsidR="008F604B" w:rsidRPr="008F604B" w:rsidRDefault="008F604B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Co2 lasers, Diode laser, </w:t>
      </w:r>
      <w:proofErr w:type="spellStart"/>
      <w:r>
        <w:rPr>
          <w:rFonts w:ascii="Calibri" w:hAnsi="Calibri" w:cs="Calibri"/>
          <w:sz w:val="22"/>
          <w:szCs w:val="22"/>
        </w:rPr>
        <w:t>Nd:YAG</w:t>
      </w:r>
      <w:proofErr w:type="spellEnd"/>
      <w:r>
        <w:rPr>
          <w:rFonts w:ascii="Calibri" w:hAnsi="Calibri" w:cs="Calibri"/>
          <w:sz w:val="22"/>
          <w:szCs w:val="22"/>
        </w:rPr>
        <w:t xml:space="preserve"> laser</w:t>
      </w:r>
    </w:p>
    <w:p w14:paraId="6980D753" w14:textId="57EC7065" w:rsidR="00752C75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8F604B">
        <w:rPr>
          <w:rFonts w:ascii="Calibri" w:hAnsi="Calibri" w:cs="Calibri"/>
          <w:b/>
          <w:bCs/>
          <w:sz w:val="22"/>
          <w:szCs w:val="22"/>
        </w:rPr>
        <w:t xml:space="preserve">Vanaf hoeveel lagen fineer wordt multiplex </w:t>
      </w:r>
      <w:proofErr w:type="spellStart"/>
      <w:r w:rsidRPr="008F604B">
        <w:rPr>
          <w:rFonts w:ascii="Calibri" w:hAnsi="Calibri" w:cs="Calibri"/>
          <w:b/>
          <w:bCs/>
          <w:sz w:val="22"/>
          <w:szCs w:val="22"/>
        </w:rPr>
        <w:t>multiplex</w:t>
      </w:r>
      <w:proofErr w:type="spellEnd"/>
      <w:r w:rsidRPr="008F604B">
        <w:rPr>
          <w:rFonts w:ascii="Calibri" w:hAnsi="Calibri" w:cs="Calibri"/>
          <w:b/>
          <w:bCs/>
          <w:sz w:val="22"/>
          <w:szCs w:val="22"/>
        </w:rPr>
        <w:t xml:space="preserve"> genoemd?</w:t>
      </w:r>
    </w:p>
    <w:p w14:paraId="24A0AE7B" w14:textId="7D692AE5" w:rsidR="008F604B" w:rsidRPr="008F604B" w:rsidRDefault="008F604B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Vanaf 3 lagen</w:t>
      </w:r>
    </w:p>
    <w:p w14:paraId="0ED17FAB" w14:textId="77777777" w:rsidR="00752C75" w:rsidRPr="008F604B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8F604B">
        <w:rPr>
          <w:rFonts w:ascii="Calibri" w:hAnsi="Calibri" w:cs="Calibri"/>
          <w:b/>
          <w:bCs/>
          <w:sz w:val="22"/>
          <w:szCs w:val="22"/>
        </w:rPr>
        <w:t> </w:t>
      </w:r>
    </w:p>
    <w:p w14:paraId="161B87E8" w14:textId="469F9A96" w:rsidR="00752C75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8F604B">
        <w:rPr>
          <w:rFonts w:ascii="Calibri" w:hAnsi="Calibri" w:cs="Calibri"/>
          <w:b/>
          <w:bCs/>
          <w:sz w:val="22"/>
          <w:szCs w:val="22"/>
        </w:rPr>
        <w:t xml:space="preserve">Er wordt buiten een kunstwerk geplaatst van Acrylaat. Er is voor acrylaat gekozen omdat dit </w:t>
      </w:r>
      <w:proofErr w:type="spellStart"/>
      <w:r w:rsidRPr="008F604B">
        <w:rPr>
          <w:rFonts w:ascii="Calibri" w:hAnsi="Calibri" w:cs="Calibri"/>
          <w:b/>
          <w:bCs/>
          <w:sz w:val="22"/>
          <w:szCs w:val="22"/>
        </w:rPr>
        <w:t>UV-bestendig</w:t>
      </w:r>
      <w:proofErr w:type="spellEnd"/>
      <w:r w:rsidRPr="008F604B">
        <w:rPr>
          <w:rFonts w:ascii="Calibri" w:hAnsi="Calibri" w:cs="Calibri"/>
          <w:b/>
          <w:bCs/>
          <w:sz w:val="22"/>
          <w:szCs w:val="22"/>
        </w:rPr>
        <w:t xml:space="preserve"> is en het verplicht transparant moet zijn. Is er een goede materiaalkeuze gemaakt, en zo niet, welk materiaal kan er beter gebruikt worden?</w:t>
      </w:r>
    </w:p>
    <w:p w14:paraId="73FA4F05" w14:textId="632F4C07" w:rsidR="008F604B" w:rsidRPr="008F604B" w:rsidRDefault="008F604B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Nee, je kan beter PC gebruiken. Het is transparant, UV bestendig maar is ook sterker en kan tegen hoge temperaturen.</w:t>
      </w:r>
      <w:bookmarkStart w:id="0" w:name="_GoBack"/>
      <w:bookmarkEnd w:id="0"/>
    </w:p>
    <w:p w14:paraId="39399F61" w14:textId="77777777" w:rsidR="00752C75" w:rsidRPr="008F604B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8F604B">
        <w:rPr>
          <w:rFonts w:ascii="Calibri" w:hAnsi="Calibri" w:cs="Calibri"/>
          <w:b/>
          <w:bCs/>
          <w:sz w:val="22"/>
          <w:szCs w:val="22"/>
        </w:rPr>
        <w:t> </w:t>
      </w:r>
    </w:p>
    <w:p w14:paraId="72A42CBE" w14:textId="77777777" w:rsidR="00752C75" w:rsidRDefault="00752C75" w:rsidP="00752C75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F55736E" w14:textId="77777777" w:rsidR="00752C75" w:rsidRDefault="00752C75"/>
    <w:sectPr w:rsidR="00752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EE070" w14:textId="77777777" w:rsidR="00C85543" w:rsidRDefault="00C85543" w:rsidP="00752C75">
      <w:pPr>
        <w:spacing w:after="0" w:line="240" w:lineRule="auto"/>
      </w:pPr>
      <w:r>
        <w:separator/>
      </w:r>
    </w:p>
  </w:endnote>
  <w:endnote w:type="continuationSeparator" w:id="0">
    <w:p w14:paraId="15849B57" w14:textId="77777777" w:rsidR="00C85543" w:rsidRDefault="00C85543" w:rsidP="0075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1924C" w14:textId="77777777" w:rsidR="00C85543" w:rsidRDefault="00C85543" w:rsidP="00752C75">
      <w:pPr>
        <w:spacing w:after="0" w:line="240" w:lineRule="auto"/>
      </w:pPr>
      <w:r>
        <w:separator/>
      </w:r>
    </w:p>
  </w:footnote>
  <w:footnote w:type="continuationSeparator" w:id="0">
    <w:p w14:paraId="31EA90D6" w14:textId="77777777" w:rsidR="00C85543" w:rsidRDefault="00C85543" w:rsidP="00752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75"/>
    <w:rsid w:val="00752C75"/>
    <w:rsid w:val="008F604B"/>
    <w:rsid w:val="00C85543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AF18"/>
  <w15:chartTrackingRefBased/>
  <w15:docId w15:val="{DC65EE7F-97E1-4D8C-B69C-A98A1250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C75"/>
  </w:style>
  <w:style w:type="paragraph" w:styleId="Voettekst">
    <w:name w:val="footer"/>
    <w:basedOn w:val="Standaard"/>
    <w:link w:val="VoettekstChar"/>
    <w:uiPriority w:val="99"/>
    <w:unhideWhenUsed/>
    <w:rsid w:val="0075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C75"/>
  </w:style>
  <w:style w:type="paragraph" w:styleId="Normaalweb">
    <w:name w:val="Normal (Web)"/>
    <w:basedOn w:val="Standaard"/>
    <w:uiPriority w:val="99"/>
    <w:semiHidden/>
    <w:unhideWhenUsed/>
    <w:rsid w:val="0075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Milano Matheeuwsen</cp:lastModifiedBy>
  <cp:revision>2</cp:revision>
  <dcterms:created xsi:type="dcterms:W3CDTF">2020-05-27T10:42:00Z</dcterms:created>
  <dcterms:modified xsi:type="dcterms:W3CDTF">2020-05-27T10:42:00Z</dcterms:modified>
</cp:coreProperties>
</file>